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32584" w14:textId="77777777" w:rsidR="000F7EDC" w:rsidRDefault="00EF1121">
      <w:pPr>
        <w:pStyle w:val="berschrift1"/>
      </w:pPr>
      <w:bookmarkStart w:id="0" w:name="_Toc56612444"/>
      <w:bookmarkStart w:id="1" w:name="_Toc56669669"/>
      <w:bookmarkStart w:id="2" w:name="_Toc56669876"/>
      <w:r>
        <w:t>Bezeichnung der Sektion/Session (Formatvorlage Heading 1, wird von Redaktion ausgefüllt)</w:t>
      </w:r>
      <w:bookmarkEnd w:id="0"/>
      <w:bookmarkEnd w:id="1"/>
      <w:bookmarkEnd w:id="2"/>
    </w:p>
    <w:p w14:paraId="1683363C" w14:textId="77777777" w:rsidR="000F7EDC" w:rsidRDefault="00EF1121">
      <w:pPr>
        <w:pStyle w:val="berschrift2"/>
        <w:rPr>
          <w:lang w:val="de-DE"/>
        </w:rPr>
      </w:pPr>
      <w:bookmarkStart w:id="3" w:name="_Toc56612445"/>
      <w:bookmarkStart w:id="4" w:name="_Toc56669877"/>
      <w:bookmarkStart w:id="5" w:name="_Toc56669670"/>
      <w:r>
        <w:rPr>
          <w:lang w:val="de-DE"/>
        </w:rPr>
        <w:t>Überschrift Deutsch (Formatvorlage Heading 2)</w:t>
      </w:r>
      <w:bookmarkStart w:id="6" w:name="_Toc56612446"/>
      <w:bookmarkEnd w:id="3"/>
      <w:bookmarkEnd w:id="4"/>
    </w:p>
    <w:p w14:paraId="42C46A3F" w14:textId="77777777" w:rsidR="000F7EDC" w:rsidRDefault="00EF1121">
      <w:pPr>
        <w:pStyle w:val="Author"/>
      </w:pPr>
      <w:bookmarkStart w:id="7" w:name="_Toc56669879"/>
      <w:bookmarkEnd w:id="6"/>
      <w:r>
        <w:t>Autor(en): Vorname</w:t>
      </w:r>
      <w:bookmarkEnd w:id="5"/>
      <w:bookmarkEnd w:id="7"/>
      <w:r>
        <w:t xml:space="preserve"> Nachname</w:t>
      </w:r>
      <w:r>
        <w:rPr>
          <w:vertAlign w:val="superscript"/>
        </w:rPr>
        <w:t>1*</w:t>
      </w:r>
      <w:r>
        <w:t>, Vorname Nachname</w:t>
      </w:r>
      <w:r>
        <w:rPr>
          <w:vertAlign w:val="superscript"/>
        </w:rPr>
        <w:t xml:space="preserve"> 2</w:t>
      </w:r>
      <w:r>
        <w:t xml:space="preserve"> (Formatvorlage Author)</w:t>
      </w:r>
    </w:p>
    <w:p w14:paraId="042CD38C" w14:textId="77777777" w:rsidR="000F7EDC" w:rsidRDefault="00EF1121">
      <w:pPr>
        <w:pStyle w:val="AddressDOI"/>
      </w:pPr>
      <w:r>
        <w:rPr>
          <w:vertAlign w:val="superscript"/>
        </w:rPr>
        <w:t>1</w:t>
      </w:r>
      <w:r>
        <w:t>Organisation, Abteilung, Stadt, Land (falls nicht Deutschland) (Formatvorlage Address_DOI)</w:t>
      </w:r>
    </w:p>
    <w:p w14:paraId="46BC6179" w14:textId="77777777" w:rsidR="000F7EDC" w:rsidRDefault="00EF1121">
      <w:pPr>
        <w:pStyle w:val="AddressDOI"/>
      </w:pPr>
      <w:r>
        <w:rPr>
          <w:vertAlign w:val="superscript"/>
        </w:rPr>
        <w:t>2</w:t>
      </w:r>
      <w:r>
        <w:t xml:space="preserve">Organisation, Abteilung, Stadt, Land (falls nicht Deutschland) (Formatvorlage Address_DOI) </w:t>
      </w:r>
    </w:p>
    <w:p w14:paraId="43F440F7" w14:textId="77777777" w:rsidR="000F7EDC" w:rsidRDefault="00EF1121">
      <w:pPr>
        <w:pStyle w:val="AddressDOI"/>
      </w:pPr>
      <w:r>
        <w:t>*E-Mail-Adresse des korrespondierenden Autors (Formatvorlage Address_DOI)</w:t>
      </w:r>
    </w:p>
    <w:p w14:paraId="0C6D0DB0" w14:textId="77777777" w:rsidR="000F7EDC" w:rsidRDefault="000F7EDC">
      <w:pPr>
        <w:pStyle w:val="AddressDOI"/>
      </w:pPr>
    </w:p>
    <w:p w14:paraId="4EB2D721" w14:textId="77777777" w:rsidR="000F7EDC" w:rsidRDefault="00EF1121">
      <w:r>
        <w:t>Hinweise zur Dokumentenvorlage:</w:t>
      </w:r>
    </w:p>
    <w:p w14:paraId="3DF3DDB0" w14:textId="77777777" w:rsidR="000F7EDC" w:rsidRDefault="00EF1121" w:rsidP="007667E9">
      <w:pPr>
        <w:pStyle w:val="Listenabsatz"/>
        <w:numPr>
          <w:ilvl w:val="0"/>
          <w:numId w:val="9"/>
        </w:numPr>
      </w:pPr>
      <w:r>
        <w:t>Seitenränder: oben, rechts, links je 2,5 cm, unten 2 cm</w:t>
      </w:r>
    </w:p>
    <w:p w14:paraId="4F8C7477" w14:textId="77777777" w:rsidR="000F7EDC" w:rsidRDefault="00EF1121" w:rsidP="007667E9">
      <w:pPr>
        <w:pStyle w:val="Listenabsatz"/>
        <w:numPr>
          <w:ilvl w:val="0"/>
          <w:numId w:val="9"/>
        </w:numPr>
      </w:pPr>
      <w:r>
        <w:t>Schriftart: Calibri</w:t>
      </w:r>
    </w:p>
    <w:p w14:paraId="5A5CD6AA" w14:textId="77777777" w:rsidR="000F7EDC" w:rsidRDefault="00EF1121" w:rsidP="007667E9">
      <w:pPr>
        <w:pStyle w:val="Listenabsatz"/>
        <w:numPr>
          <w:ilvl w:val="0"/>
          <w:numId w:val="9"/>
        </w:numPr>
      </w:pPr>
      <w:r>
        <w:t>Bitte unbedingt die vorgegebenen Formatvorlagen verwenden und deren Namen nicht ändern.</w:t>
      </w:r>
    </w:p>
    <w:p w14:paraId="36A42501" w14:textId="77777777" w:rsidR="000F7EDC" w:rsidRDefault="00EF1121" w:rsidP="007667E9">
      <w:pPr>
        <w:pStyle w:val="Listenabsatz"/>
        <w:numPr>
          <w:ilvl w:val="0"/>
          <w:numId w:val="9"/>
        </w:numPr>
      </w:pPr>
      <w:r>
        <w:t>Beachten Sie bitte die Hinweise zur Barrierefreiheit in den Autorenhinweisen des Julius-Kühn-Archivs.</w:t>
      </w:r>
    </w:p>
    <w:p w14:paraId="522C6AC2" w14:textId="77777777" w:rsidR="000F7EDC" w:rsidRDefault="000F7EDC">
      <w:pPr>
        <w:pStyle w:val="AddressDOI"/>
      </w:pPr>
    </w:p>
    <w:p w14:paraId="0D0874B0" w14:textId="77777777" w:rsidR="000F7EDC" w:rsidRDefault="00EF1121">
      <w:pPr>
        <w:jc w:val="both"/>
      </w:pPr>
      <w:r>
        <w:t xml:space="preserve">Text (Formatvorlage Standard): Bitte beachten Sie, dass die Kurzfassung, die Sie hier eingeben, zum einen der Information des Programmkomitees über die Inhalte Ihres Vortrags oder Posters dient und zum anderen in dieser Fassung im Tagungsband der </w:t>
      </w:r>
      <w:r w:rsidR="002C428E">
        <w:t>Unkra</w:t>
      </w:r>
      <w:r w:rsidR="00D61216">
        <w:t>u</w:t>
      </w:r>
      <w:r w:rsidR="002C428E">
        <w:t>ttagung</w:t>
      </w:r>
      <w:r>
        <w:t xml:space="preserve"> veröffentlicht wird. Eine nochmalige Aktualisierung der Kurzfassung für den Tagungsband ist </w:t>
      </w:r>
      <w:r w:rsidR="002C428E">
        <w:t>nur bei entsprechenden Kommentaren der Reviewer</w:t>
      </w:r>
      <w:r>
        <w:t xml:space="preserve"> vorgesehen.</w:t>
      </w:r>
    </w:p>
    <w:p w14:paraId="1871401C" w14:textId="77777777" w:rsidR="000F7EDC" w:rsidRDefault="00EF1121">
      <w:pPr>
        <w:jc w:val="both"/>
      </w:pPr>
      <w:r>
        <w:t>Wir bitten Sie, für die Erstellung Ihrer Kurzfassung ausschließlich diese Dokumentvorlage zu verwenden und diesen Text mit Ihrem Beitrag zu überschreiben. Bitte nutzen Sie keine anderen Formatvorlagen. Beim Kopieren aus anderen Word-Dateien nutzen Sie bitte die Funktion „Inhalte einfügen“ und „unformatierter Text“, damit unerwünschte Formatvorlagen nicht mit kopiert werden.</w:t>
      </w:r>
    </w:p>
    <w:p w14:paraId="4BB5202D" w14:textId="115F073A" w:rsidR="000F7EDC" w:rsidRDefault="00EF1121">
      <w:pPr>
        <w:jc w:val="both"/>
      </w:pPr>
      <w:r>
        <w:t xml:space="preserve">Lateinische Begriffe sind kursiv zu schreiben. Der Text darf keine Feldfunktionen, Verweise, Einschübe, Absatzmarkierungen oder Seitenzahlen beinhalten. </w:t>
      </w:r>
      <w:r w:rsidR="00054792">
        <w:t>Zitationen im Text sind als Müller et al., 2020 oder Müller &amp; Meier, 2020 einzufügen.</w:t>
      </w:r>
    </w:p>
    <w:p w14:paraId="7EA04C6A" w14:textId="77777777" w:rsidR="000F7EDC" w:rsidRDefault="00EF1121">
      <w:pPr>
        <w:jc w:val="both"/>
      </w:pPr>
      <w:r>
        <w:t xml:space="preserve">Ihre Kurzfassung darf maximal </w:t>
      </w:r>
      <w:r>
        <w:rPr>
          <w:b/>
        </w:rPr>
        <w:t>3.500 Zeichen</w:t>
      </w:r>
      <w:r>
        <w:t xml:space="preserve"> (mit Leerzeichen) umfassen. </w:t>
      </w:r>
    </w:p>
    <w:p w14:paraId="66A07830" w14:textId="77777777" w:rsidR="000F7EDC" w:rsidRDefault="00EF1121">
      <w:pPr>
        <w:pStyle w:val="berschrift3"/>
      </w:pPr>
      <w:r>
        <w:t>Weitere Hinweise zu Aufzählungen, Tabellen, Abbildungen und Literatur</w:t>
      </w:r>
    </w:p>
    <w:p w14:paraId="352FC90B" w14:textId="77777777" w:rsidR="003220EC" w:rsidRPr="00676DED" w:rsidRDefault="003220EC" w:rsidP="003220EC">
      <w:r>
        <w:t>Aufzählungen</w:t>
      </w:r>
    </w:p>
    <w:p w14:paraId="05406B4A" w14:textId="77777777" w:rsidR="003220EC" w:rsidRPr="00676DED" w:rsidRDefault="003220EC" w:rsidP="003220EC">
      <w:pPr>
        <w:pStyle w:val="Listenabsatz"/>
        <w:numPr>
          <w:ilvl w:val="0"/>
          <w:numId w:val="2"/>
        </w:numPr>
      </w:pPr>
      <w:r>
        <w:t>Aufzählungszeichen oder Nummerierungsbibliothek von Word verwenden</w:t>
      </w:r>
    </w:p>
    <w:p w14:paraId="1360A384" w14:textId="77777777" w:rsidR="003220EC" w:rsidRPr="00676DED" w:rsidRDefault="003220EC" w:rsidP="003220EC">
      <w:pPr>
        <w:pStyle w:val="Listenabsatz"/>
        <w:numPr>
          <w:ilvl w:val="0"/>
          <w:numId w:val="2"/>
        </w:numPr>
      </w:pPr>
      <w:r>
        <w:t>Für Aufzählungen keine römischen Ziffern verwenden</w:t>
      </w:r>
    </w:p>
    <w:p w14:paraId="7D6DCA2D" w14:textId="3AE9E417" w:rsidR="000F7EDC" w:rsidRDefault="00EF1121">
      <w:pPr>
        <w:pStyle w:val="Beschriftung1"/>
        <w:jc w:val="both"/>
      </w:pPr>
      <w:r>
        <w:rPr>
          <w:b/>
        </w:rPr>
        <w:t xml:space="preserve">Tabelle </w:t>
      </w:r>
      <w:r>
        <w:rPr>
          <w:b/>
        </w:rPr>
        <w:fldChar w:fldCharType="begin"/>
      </w:r>
      <w:r>
        <w:rPr>
          <w:b/>
        </w:rPr>
        <w:instrText xml:space="preserve"> SEQ Tab. \* ARABIC </w:instrText>
      </w:r>
      <w:r>
        <w:rPr>
          <w:b/>
        </w:rPr>
        <w:fldChar w:fldCharType="separate"/>
      </w:r>
      <w:r>
        <w:rPr>
          <w:b/>
          <w:noProof/>
        </w:rPr>
        <w:t>1</w:t>
      </w:r>
      <w:r>
        <w:rPr>
          <w:b/>
        </w:rPr>
        <w:fldChar w:fldCharType="end"/>
      </w:r>
      <w:r>
        <w:rPr>
          <w:b/>
        </w:rPr>
        <w:t>:</w:t>
      </w:r>
      <w:r>
        <w:t xml:space="preserve"> Tabellenüberschrift (Formatvorlage Beschriftung) Möglichst keine Tabellen </w:t>
      </w:r>
      <w:r w:rsidR="009E3639">
        <w:t>auf Seiten im Querformat</w:t>
      </w:r>
      <w:r>
        <w:t>, keine farbigen, gemusterten und möglichst keine verbundenen Zellen einfügen. Unter „Tabelleneigenschaften“ ist ein Alternativtext einzufügen. Vertikale Rahmenlinien verwenden, falls damit die Lesbarkeit verbessert wird.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el der Tabelle"/>
        <w:tblDescription w:val="Kurze Beschreibung der Tabelle, mindestens Tabellenüberschrift einfügen."/>
      </w:tblPr>
      <w:tblGrid>
        <w:gridCol w:w="1934"/>
        <w:gridCol w:w="807"/>
        <w:gridCol w:w="1804"/>
        <w:gridCol w:w="1105"/>
      </w:tblGrid>
      <w:tr w:rsidR="000F7EDC" w14:paraId="57EA8046" w14:textId="77777777">
        <w:tc>
          <w:tcPr>
            <w:tcW w:w="0" w:type="auto"/>
            <w:tcBorders>
              <w:top w:val="single" w:sz="4" w:space="0" w:color="auto"/>
              <w:bottom w:val="single" w:sz="4" w:space="0" w:color="auto"/>
            </w:tcBorders>
          </w:tcPr>
          <w:p w14:paraId="77F22EA2" w14:textId="77777777" w:rsidR="000F7EDC" w:rsidRDefault="00EF1121">
            <w:pPr>
              <w:pStyle w:val="Table"/>
              <w:jc w:val="both"/>
              <w:rPr>
                <w:rFonts w:asciiTheme="minorHAnsi" w:hAnsiTheme="minorHAnsi"/>
                <w:b/>
              </w:rPr>
            </w:pPr>
            <w:r>
              <w:rPr>
                <w:rFonts w:asciiTheme="minorHAnsi" w:hAnsiTheme="minorHAnsi"/>
                <w:b/>
              </w:rPr>
              <w:t>Formatvorlage Table</w:t>
            </w:r>
          </w:p>
        </w:tc>
        <w:tc>
          <w:tcPr>
            <w:tcW w:w="0" w:type="auto"/>
            <w:tcBorders>
              <w:top w:val="single" w:sz="4" w:space="0" w:color="auto"/>
              <w:bottom w:val="single" w:sz="4" w:space="0" w:color="auto"/>
            </w:tcBorders>
          </w:tcPr>
          <w:p w14:paraId="20F3FAA9" w14:textId="77777777" w:rsidR="000F7EDC" w:rsidRDefault="00EF1121">
            <w:pPr>
              <w:pStyle w:val="Table"/>
              <w:jc w:val="both"/>
              <w:rPr>
                <w:rFonts w:asciiTheme="minorHAnsi" w:hAnsiTheme="minorHAnsi"/>
                <w:b/>
              </w:rPr>
            </w:pPr>
            <w:r>
              <w:rPr>
                <w:rFonts w:asciiTheme="minorHAnsi" w:hAnsiTheme="minorHAnsi"/>
                <w:b/>
              </w:rPr>
              <w:t>p-Wert</w:t>
            </w:r>
          </w:p>
        </w:tc>
        <w:tc>
          <w:tcPr>
            <w:tcW w:w="0" w:type="auto"/>
            <w:tcBorders>
              <w:top w:val="single" w:sz="4" w:space="0" w:color="auto"/>
              <w:bottom w:val="single" w:sz="4" w:space="0" w:color="auto"/>
            </w:tcBorders>
          </w:tcPr>
          <w:p w14:paraId="4AE3D7F9" w14:textId="77777777" w:rsidR="000F7EDC" w:rsidRDefault="00EF1121">
            <w:pPr>
              <w:pStyle w:val="Table"/>
              <w:jc w:val="both"/>
              <w:rPr>
                <w:rFonts w:asciiTheme="minorHAnsi" w:hAnsiTheme="minorHAnsi"/>
                <w:b/>
              </w:rPr>
            </w:pPr>
            <w:r>
              <w:rPr>
                <w:rFonts w:asciiTheme="minorHAnsi" w:hAnsiTheme="minorHAnsi"/>
                <w:b/>
              </w:rPr>
              <w:t>korrigierter p-Wert</w:t>
            </w:r>
          </w:p>
        </w:tc>
        <w:tc>
          <w:tcPr>
            <w:tcW w:w="0" w:type="auto"/>
            <w:tcBorders>
              <w:top w:val="single" w:sz="4" w:space="0" w:color="auto"/>
              <w:bottom w:val="single" w:sz="4" w:space="0" w:color="auto"/>
            </w:tcBorders>
          </w:tcPr>
          <w:p w14:paraId="21E1363D" w14:textId="77777777" w:rsidR="000F7EDC" w:rsidRDefault="00EF1121">
            <w:pPr>
              <w:pStyle w:val="Table"/>
              <w:jc w:val="both"/>
              <w:rPr>
                <w:rFonts w:asciiTheme="minorHAnsi" w:hAnsiTheme="minorHAnsi"/>
                <w:b/>
              </w:rPr>
            </w:pPr>
            <w:r>
              <w:rPr>
                <w:rFonts w:asciiTheme="minorHAnsi" w:hAnsiTheme="minorHAnsi"/>
                <w:b/>
              </w:rPr>
              <w:t>Signifikanz</w:t>
            </w:r>
          </w:p>
        </w:tc>
      </w:tr>
      <w:tr w:rsidR="000F7EDC" w14:paraId="7051AD9E" w14:textId="77777777">
        <w:tc>
          <w:tcPr>
            <w:tcW w:w="0" w:type="auto"/>
            <w:tcBorders>
              <w:top w:val="single" w:sz="4" w:space="0" w:color="auto"/>
            </w:tcBorders>
          </w:tcPr>
          <w:p w14:paraId="5A47ED85" w14:textId="77777777" w:rsidR="000F7EDC" w:rsidRDefault="00EF1121">
            <w:pPr>
              <w:pStyle w:val="Table"/>
              <w:jc w:val="both"/>
              <w:rPr>
                <w:rFonts w:asciiTheme="minorHAnsi" w:hAnsiTheme="minorHAnsi"/>
              </w:rPr>
            </w:pPr>
            <w:r>
              <w:rPr>
                <w:rFonts w:asciiTheme="minorHAnsi" w:hAnsiTheme="minorHAnsi"/>
              </w:rPr>
              <w:t>MS</w:t>
            </w:r>
          </w:p>
        </w:tc>
        <w:tc>
          <w:tcPr>
            <w:tcW w:w="0" w:type="auto"/>
            <w:tcBorders>
              <w:top w:val="single" w:sz="4" w:space="0" w:color="auto"/>
            </w:tcBorders>
          </w:tcPr>
          <w:p w14:paraId="146FFD55" w14:textId="77777777" w:rsidR="000F7EDC" w:rsidRDefault="00EF1121">
            <w:pPr>
              <w:pStyle w:val="Table"/>
              <w:jc w:val="both"/>
              <w:rPr>
                <w:rFonts w:asciiTheme="minorHAnsi" w:hAnsiTheme="minorHAnsi"/>
              </w:rPr>
            </w:pPr>
            <w:r>
              <w:rPr>
                <w:rFonts w:asciiTheme="minorHAnsi" w:hAnsiTheme="minorHAnsi"/>
              </w:rPr>
              <w:t>0,934</w:t>
            </w:r>
          </w:p>
        </w:tc>
        <w:tc>
          <w:tcPr>
            <w:tcW w:w="0" w:type="auto"/>
            <w:tcBorders>
              <w:top w:val="single" w:sz="4" w:space="0" w:color="auto"/>
            </w:tcBorders>
          </w:tcPr>
          <w:p w14:paraId="27565C94" w14:textId="77777777" w:rsidR="000F7EDC" w:rsidRDefault="00EF1121">
            <w:pPr>
              <w:pStyle w:val="Table"/>
              <w:jc w:val="both"/>
              <w:rPr>
                <w:rFonts w:asciiTheme="minorHAnsi" w:hAnsiTheme="minorHAnsi"/>
              </w:rPr>
            </w:pPr>
            <w:r>
              <w:rPr>
                <w:rFonts w:asciiTheme="minorHAnsi" w:hAnsiTheme="minorHAnsi"/>
              </w:rPr>
              <w:t>1</w:t>
            </w:r>
          </w:p>
        </w:tc>
        <w:tc>
          <w:tcPr>
            <w:tcW w:w="0" w:type="auto"/>
            <w:tcBorders>
              <w:top w:val="single" w:sz="4" w:space="0" w:color="auto"/>
            </w:tcBorders>
          </w:tcPr>
          <w:p w14:paraId="372A642C" w14:textId="77777777" w:rsidR="000F7EDC" w:rsidRDefault="00EF1121">
            <w:pPr>
              <w:pStyle w:val="Table"/>
              <w:jc w:val="both"/>
              <w:rPr>
                <w:rFonts w:asciiTheme="minorHAnsi" w:hAnsiTheme="minorHAnsi"/>
              </w:rPr>
            </w:pPr>
            <w:r>
              <w:rPr>
                <w:rFonts w:asciiTheme="minorHAnsi" w:hAnsiTheme="minorHAnsi"/>
              </w:rPr>
              <w:t>n.s.</w:t>
            </w:r>
          </w:p>
        </w:tc>
      </w:tr>
      <w:tr w:rsidR="000F7EDC" w14:paraId="190CB283" w14:textId="77777777">
        <w:tc>
          <w:tcPr>
            <w:tcW w:w="0" w:type="auto"/>
            <w:tcBorders>
              <w:bottom w:val="single" w:sz="4" w:space="0" w:color="auto"/>
            </w:tcBorders>
          </w:tcPr>
          <w:p w14:paraId="087E8B1A" w14:textId="77777777" w:rsidR="000F7EDC" w:rsidRDefault="00EF1121">
            <w:pPr>
              <w:pStyle w:val="Table"/>
              <w:jc w:val="both"/>
              <w:rPr>
                <w:rFonts w:asciiTheme="minorHAnsi" w:hAnsiTheme="minorHAnsi"/>
              </w:rPr>
            </w:pPr>
            <w:r>
              <w:rPr>
                <w:rFonts w:asciiTheme="minorHAnsi" w:hAnsiTheme="minorHAnsi"/>
              </w:rPr>
              <w:t>FBI</w:t>
            </w:r>
          </w:p>
        </w:tc>
        <w:tc>
          <w:tcPr>
            <w:tcW w:w="0" w:type="auto"/>
            <w:tcBorders>
              <w:bottom w:val="single" w:sz="4" w:space="0" w:color="auto"/>
            </w:tcBorders>
          </w:tcPr>
          <w:p w14:paraId="79AB0BEE" w14:textId="77777777" w:rsidR="000F7EDC" w:rsidRDefault="00EF1121">
            <w:pPr>
              <w:pStyle w:val="Table"/>
              <w:jc w:val="both"/>
              <w:rPr>
                <w:rFonts w:asciiTheme="minorHAnsi" w:hAnsiTheme="minorHAnsi"/>
              </w:rPr>
            </w:pPr>
            <w:r>
              <w:rPr>
                <w:rFonts w:asciiTheme="minorHAnsi" w:hAnsiTheme="minorHAnsi"/>
              </w:rPr>
              <w:t>0,007</w:t>
            </w:r>
          </w:p>
        </w:tc>
        <w:tc>
          <w:tcPr>
            <w:tcW w:w="0" w:type="auto"/>
            <w:tcBorders>
              <w:bottom w:val="single" w:sz="4" w:space="0" w:color="auto"/>
            </w:tcBorders>
          </w:tcPr>
          <w:p w14:paraId="31F59F19" w14:textId="77777777" w:rsidR="000F7EDC" w:rsidRDefault="00EF1121">
            <w:pPr>
              <w:pStyle w:val="Table"/>
              <w:jc w:val="both"/>
              <w:rPr>
                <w:rFonts w:asciiTheme="minorHAnsi" w:hAnsiTheme="minorHAnsi"/>
              </w:rPr>
            </w:pPr>
            <w:r>
              <w:rPr>
                <w:rFonts w:asciiTheme="minorHAnsi" w:hAnsiTheme="minorHAnsi"/>
              </w:rPr>
              <w:t>0,152</w:t>
            </w:r>
          </w:p>
        </w:tc>
        <w:tc>
          <w:tcPr>
            <w:tcW w:w="0" w:type="auto"/>
            <w:tcBorders>
              <w:bottom w:val="single" w:sz="4" w:space="0" w:color="auto"/>
            </w:tcBorders>
          </w:tcPr>
          <w:p w14:paraId="36E562D1" w14:textId="77777777" w:rsidR="000F7EDC" w:rsidRDefault="00EF1121">
            <w:pPr>
              <w:pStyle w:val="Table"/>
              <w:jc w:val="both"/>
              <w:rPr>
                <w:rFonts w:asciiTheme="minorHAnsi" w:hAnsiTheme="minorHAnsi"/>
              </w:rPr>
            </w:pPr>
            <w:r>
              <w:rPr>
                <w:rFonts w:asciiTheme="minorHAnsi" w:hAnsiTheme="minorHAnsi"/>
              </w:rPr>
              <w:t>n.s.</w:t>
            </w:r>
          </w:p>
        </w:tc>
      </w:tr>
    </w:tbl>
    <w:p w14:paraId="1729031D" w14:textId="77777777" w:rsidR="000F7EDC" w:rsidRDefault="000F7EDC">
      <w:pPr>
        <w:pStyle w:val="berschrift3"/>
        <w:rPr>
          <w:noProof/>
        </w:rPr>
      </w:pPr>
    </w:p>
    <w:p w14:paraId="1B6939DE" w14:textId="77777777" w:rsidR="000F7EDC" w:rsidRDefault="00EF1121">
      <w:pPr>
        <w:keepNext/>
        <w:spacing w:before="240"/>
      </w:pPr>
      <w:r>
        <w:rPr>
          <w:noProof/>
          <w:lang w:eastAsia="de-DE"/>
        </w:rPr>
        <w:drawing>
          <wp:inline distT="0" distB="0" distL="0" distR="0" wp14:anchorId="50BBA784" wp14:editId="4A1648E5">
            <wp:extent cx="4629150" cy="2324100"/>
            <wp:effectExtent l="0" t="0" r="0" b="0"/>
            <wp:docPr id="1" name="Grafik 1" descr="In der Graphik wird deutlich, dass mit zunehmendem Wintergetreideanteil im Beobachtungszeitraum 1994 bis 2001 die Besatzdichte mit Klettenlabkraut am Standort Glaubitz kontinuierlich angestiegen ist. Dieser Effekt war weitgehend unabhängig davon ob Herbizide oder der Pflug zum Einsatz kamen.&#10;Mit anderen Worten: Der Fruchtfolgeeffekt war stärker als Herbizid- und/oder Pflugeinsatz!" title="Einfluss von Fruchtfolge, Bodenbearbeitung und Herbizidanwendung auf die Entwicklung des Besatzes mit Klettenlabkraut (Pfl./m2), (Glaubitz 1994-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n der Graphik wird deutlich, dass mit zunehmendem Wintergetreideanteil im Beobachtungszeitraum 1994 bis 2001 die Besatzdichte mit Klettenlabkraut am Standort Glaubitz kontinuierlich angestiegen ist. Dieser Effekt war weitgehend unabhängig davon ob Herbizide oder der Pflug zum Einsatz kamen.&#10;Mit anderen Worten: Der Fruchtfolgeeffekt war stärker als Herbizid- und/oder Pflugeinsatz!"/>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29150" cy="2324100"/>
                    </a:xfrm>
                    <a:prstGeom prst="rect">
                      <a:avLst/>
                    </a:prstGeom>
                    <a:noFill/>
                    <a:ln>
                      <a:noFill/>
                    </a:ln>
                  </pic:spPr>
                </pic:pic>
              </a:graphicData>
            </a:graphic>
          </wp:inline>
        </w:drawing>
      </w:r>
    </w:p>
    <w:p w14:paraId="2EDDB452" w14:textId="77777777" w:rsidR="000F7EDC" w:rsidRDefault="00EF1121">
      <w:pPr>
        <w:pStyle w:val="Beschriftung1"/>
        <w:jc w:val="both"/>
      </w:pPr>
      <w:r>
        <w:rPr>
          <w:b/>
        </w:rPr>
        <w:t xml:space="preserve">Abbildung </w:t>
      </w:r>
      <w:r>
        <w:rPr>
          <w:b/>
        </w:rPr>
        <w:fldChar w:fldCharType="begin"/>
      </w:r>
      <w:r>
        <w:rPr>
          <w:b/>
        </w:rPr>
        <w:instrText xml:space="preserve"> SEQ Abb. \* ARABIC </w:instrText>
      </w:r>
      <w:r>
        <w:rPr>
          <w:b/>
        </w:rPr>
        <w:fldChar w:fldCharType="separate"/>
      </w:r>
      <w:r>
        <w:rPr>
          <w:b/>
          <w:noProof/>
        </w:rPr>
        <w:t>1</w:t>
      </w:r>
      <w:r>
        <w:rPr>
          <w:b/>
        </w:rPr>
        <w:fldChar w:fldCharType="end"/>
      </w:r>
      <w:r>
        <w:rPr>
          <w:b/>
        </w:rPr>
        <w:t xml:space="preserve">: </w:t>
      </w:r>
      <w:r>
        <w:t xml:space="preserve">Abbildungsunterschrift (Formatvorlage Beschriftung). Abbildungen sollten mind. eine Breite von 10 cm und dabei eine Auflösung von mindestens 300 dpi haben. Unter „Grafik formatieren“ – „Layout und Eigenschaften“ ist ein Alternativtext einzufügen. </w:t>
      </w:r>
    </w:p>
    <w:p w14:paraId="0A5B69E3" w14:textId="77777777" w:rsidR="000F7EDC" w:rsidRDefault="00EF1121">
      <w:pPr>
        <w:pStyle w:val="berschrift3"/>
        <w:jc w:val="both"/>
      </w:pPr>
      <w:r>
        <w:t>Literatur (Formatvorlage Heading 3)</w:t>
      </w:r>
    </w:p>
    <w:p w14:paraId="6FF9D080" w14:textId="77777777" w:rsidR="000F7EDC" w:rsidRDefault="00EF1121">
      <w:r>
        <w:t xml:space="preserve">(Nutzer von EndNote oder Citavi können den Zitationsstil vom </w:t>
      </w:r>
      <w:r>
        <w:rPr>
          <w:i/>
        </w:rPr>
        <w:t>Journal für Kulturpflanzen</w:t>
      </w:r>
      <w:r>
        <w:t xml:space="preserve"> verwenden</w:t>
      </w:r>
      <w:bookmarkStart w:id="8" w:name="_GoBack"/>
      <w:bookmarkEnd w:id="8"/>
      <w:r>
        <w:t>)</w:t>
      </w:r>
    </w:p>
    <w:p w14:paraId="5DC0B0B0" w14:textId="77777777" w:rsidR="009E3639" w:rsidRPr="009E3639" w:rsidRDefault="009E3639" w:rsidP="009E3639">
      <w:pPr>
        <w:spacing w:after="120"/>
        <w:rPr>
          <w:rFonts w:ascii="Calibri" w:eastAsia="Times New Roman" w:hAnsi="Calibri" w:cs="Calibri"/>
          <w:lang w:val="en-GB" w:eastAsia="de-DE"/>
        </w:rPr>
      </w:pPr>
      <w:r w:rsidRPr="009E3639">
        <w:rPr>
          <w:rFonts w:ascii="Calibri" w:eastAsia="Times New Roman" w:hAnsi="Calibri" w:cs="Calibri"/>
          <w:b/>
          <w:bCs/>
          <w:lang w:eastAsia="de-DE"/>
        </w:rPr>
        <w:t>Bredemeier, W.</w:t>
      </w:r>
      <w:r w:rsidRPr="009E3639">
        <w:rPr>
          <w:rFonts w:ascii="Calibri" w:eastAsia="Times New Roman" w:hAnsi="Calibri" w:cs="Calibri"/>
          <w:lang w:eastAsia="de-DE"/>
        </w:rPr>
        <w:t xml:space="preserve">, </w:t>
      </w:r>
      <w:r w:rsidRPr="009E3639">
        <w:rPr>
          <w:rFonts w:ascii="Calibri" w:eastAsia="Times New Roman" w:hAnsi="Calibri" w:cs="Calibri"/>
          <w:b/>
          <w:bCs/>
          <w:lang w:eastAsia="de-DE"/>
        </w:rPr>
        <w:t xml:space="preserve">2019: </w:t>
      </w:r>
      <w:r w:rsidRPr="009E3639">
        <w:rPr>
          <w:rFonts w:ascii="Calibri" w:eastAsia="Times New Roman" w:hAnsi="Calibri" w:cs="Calibri"/>
          <w:lang w:eastAsia="de-DE"/>
        </w:rPr>
        <w:t xml:space="preserve">Zukunft der Informationswissenschaften: Hat die Infromationswissenschaft eine Zukunft? </w:t>
      </w:r>
      <w:r w:rsidRPr="009E3639">
        <w:rPr>
          <w:rFonts w:ascii="Calibri" w:eastAsia="Times New Roman" w:hAnsi="Calibri" w:cs="Calibri"/>
          <w:lang w:val="en-GB" w:eastAsia="de-DE"/>
        </w:rPr>
        <w:t>Berlin, Simon Verlag für Bibliothekswissen, 170 Seiten, ISBN: 394561046X.</w:t>
      </w:r>
    </w:p>
    <w:p w14:paraId="4447493F" w14:textId="77777777" w:rsidR="009E3639" w:rsidRPr="009E3639" w:rsidRDefault="009E3639" w:rsidP="009E3639">
      <w:pPr>
        <w:spacing w:after="120"/>
        <w:rPr>
          <w:rFonts w:ascii="Calibri" w:eastAsia="Times New Roman" w:hAnsi="Calibri" w:cs="Calibri"/>
          <w:lang w:val="en-GB" w:eastAsia="de-DE"/>
        </w:rPr>
      </w:pPr>
      <w:r w:rsidRPr="009E3639">
        <w:rPr>
          <w:rFonts w:ascii="Calibri" w:eastAsia="Times New Roman" w:hAnsi="Calibri" w:cs="Calibri"/>
          <w:b/>
          <w:bCs/>
          <w:lang w:val="en-GB" w:eastAsia="de-DE"/>
        </w:rPr>
        <w:t>Falavigna, A.</w:t>
      </w:r>
      <w:r w:rsidRPr="009E3639">
        <w:rPr>
          <w:rFonts w:ascii="Calibri" w:eastAsia="Times New Roman" w:hAnsi="Calibri" w:cs="Calibri"/>
          <w:lang w:val="en-GB" w:eastAsia="de-DE"/>
        </w:rPr>
        <w:t xml:space="preserve">, </w:t>
      </w:r>
      <w:r w:rsidRPr="009E3639">
        <w:rPr>
          <w:rFonts w:ascii="Calibri" w:eastAsia="Times New Roman" w:hAnsi="Calibri" w:cs="Calibri"/>
          <w:b/>
          <w:bCs/>
          <w:lang w:val="en-GB" w:eastAsia="de-DE"/>
        </w:rPr>
        <w:t>M.</w:t>
      </w:r>
      <w:r w:rsidRPr="009E3639">
        <w:rPr>
          <w:rFonts w:ascii="Calibri" w:eastAsia="Times New Roman" w:hAnsi="Calibri" w:cs="Calibri"/>
          <w:lang w:val="en-GB" w:eastAsia="de-DE"/>
        </w:rPr>
        <w:t xml:space="preserve"> </w:t>
      </w:r>
      <w:r w:rsidRPr="009E3639">
        <w:rPr>
          <w:rFonts w:ascii="Calibri" w:eastAsia="Times New Roman" w:hAnsi="Calibri" w:cs="Calibri"/>
          <w:b/>
          <w:bCs/>
          <w:lang w:val="en-GB" w:eastAsia="de-DE"/>
        </w:rPr>
        <w:t>Blauth</w:t>
      </w:r>
      <w:r w:rsidRPr="009E3639">
        <w:rPr>
          <w:rFonts w:ascii="Calibri" w:eastAsia="Times New Roman" w:hAnsi="Calibri" w:cs="Calibri"/>
          <w:lang w:val="en-GB" w:eastAsia="de-DE"/>
        </w:rPr>
        <w:t xml:space="preserve">, </w:t>
      </w:r>
      <w:r w:rsidRPr="009E3639">
        <w:rPr>
          <w:rFonts w:ascii="Calibri" w:eastAsia="Times New Roman" w:hAnsi="Calibri" w:cs="Calibri"/>
          <w:b/>
          <w:bCs/>
          <w:lang w:val="en-GB" w:eastAsia="de-DE"/>
        </w:rPr>
        <w:t>S.L.</w:t>
      </w:r>
      <w:r w:rsidRPr="009E3639">
        <w:rPr>
          <w:rFonts w:ascii="Calibri" w:eastAsia="Times New Roman" w:hAnsi="Calibri" w:cs="Calibri"/>
          <w:lang w:val="en-GB" w:eastAsia="de-DE"/>
        </w:rPr>
        <w:t xml:space="preserve"> </w:t>
      </w:r>
      <w:r w:rsidRPr="009E3639">
        <w:rPr>
          <w:rFonts w:ascii="Calibri" w:eastAsia="Times New Roman" w:hAnsi="Calibri" w:cs="Calibri"/>
          <w:b/>
          <w:bCs/>
          <w:lang w:val="en-GB" w:eastAsia="de-DE"/>
        </w:rPr>
        <w:t>Kates</w:t>
      </w:r>
      <w:r w:rsidRPr="009E3639">
        <w:rPr>
          <w:rFonts w:ascii="Calibri" w:eastAsia="Times New Roman" w:hAnsi="Calibri" w:cs="Calibri"/>
          <w:lang w:val="en-GB" w:eastAsia="de-DE"/>
        </w:rPr>
        <w:t xml:space="preserve">, </w:t>
      </w:r>
      <w:r w:rsidRPr="009E3639">
        <w:rPr>
          <w:rFonts w:ascii="Calibri" w:eastAsia="Times New Roman" w:hAnsi="Calibri" w:cs="Calibri"/>
          <w:b/>
          <w:bCs/>
          <w:lang w:val="en-GB" w:eastAsia="de-DE"/>
        </w:rPr>
        <w:t xml:space="preserve">2018: </w:t>
      </w:r>
      <w:r w:rsidRPr="009E3639">
        <w:rPr>
          <w:rFonts w:ascii="Calibri" w:eastAsia="Times New Roman" w:hAnsi="Calibri" w:cs="Calibri"/>
          <w:lang w:val="en-GB" w:eastAsia="de-DE"/>
        </w:rPr>
        <w:t xml:space="preserve">Critical review of a scientific manuscript: A practical guide for reviewers. Journal of neurosurgery </w:t>
      </w:r>
      <w:r w:rsidRPr="009E3639">
        <w:rPr>
          <w:rFonts w:ascii="Calibri" w:eastAsia="Times New Roman" w:hAnsi="Calibri" w:cs="Calibri"/>
          <w:b/>
          <w:bCs/>
          <w:lang w:val="en-GB" w:eastAsia="de-DE"/>
        </w:rPr>
        <w:t>128</w:t>
      </w:r>
      <w:r w:rsidRPr="009E3639">
        <w:rPr>
          <w:rFonts w:ascii="Calibri" w:eastAsia="Times New Roman" w:hAnsi="Calibri" w:cs="Calibri"/>
          <w:lang w:val="en-GB" w:eastAsia="de-DE"/>
        </w:rPr>
        <w:t xml:space="preserve"> (1), 312–321, DOI: 10.3171/2017.5.JNS17809.</w:t>
      </w:r>
    </w:p>
    <w:p w14:paraId="7DD1D2A5" w14:textId="77777777" w:rsidR="009E3639" w:rsidRPr="009E3639" w:rsidRDefault="009E3639" w:rsidP="009E3639">
      <w:pPr>
        <w:spacing w:after="120"/>
        <w:rPr>
          <w:rFonts w:ascii="Calibri" w:eastAsia="Times New Roman" w:hAnsi="Calibri" w:cs="Calibri"/>
          <w:lang w:eastAsia="de-DE"/>
        </w:rPr>
      </w:pPr>
      <w:r w:rsidRPr="009E3639">
        <w:rPr>
          <w:rFonts w:ascii="Calibri" w:eastAsia="Times New Roman" w:hAnsi="Calibri" w:cs="Calibri"/>
          <w:b/>
          <w:bCs/>
          <w:lang w:val="en-GB" w:eastAsia="de-DE"/>
        </w:rPr>
        <w:t>Pixsy Inc.</w:t>
      </w:r>
      <w:r w:rsidRPr="009E3639">
        <w:rPr>
          <w:rFonts w:ascii="Calibri" w:eastAsia="Times New Roman" w:hAnsi="Calibri" w:cs="Calibri"/>
          <w:lang w:val="en-GB" w:eastAsia="de-DE"/>
        </w:rPr>
        <w:t xml:space="preserve">, </w:t>
      </w:r>
      <w:r w:rsidRPr="009E3639">
        <w:rPr>
          <w:rFonts w:ascii="Calibri" w:eastAsia="Times New Roman" w:hAnsi="Calibri" w:cs="Calibri"/>
          <w:b/>
          <w:bCs/>
          <w:lang w:val="en-GB" w:eastAsia="de-DE"/>
        </w:rPr>
        <w:t xml:space="preserve">2020: </w:t>
      </w:r>
      <w:r w:rsidRPr="009E3639">
        <w:rPr>
          <w:rFonts w:ascii="Calibri" w:eastAsia="Times New Roman" w:hAnsi="Calibri" w:cs="Calibri"/>
          <w:lang w:val="en-GB" w:eastAsia="de-DE"/>
        </w:rPr>
        <w:t xml:space="preserve">How to source and use Creative Commons images online, URL: https://www.pixsy.com/academy/image-user/use-creative-commons-images/. </w:t>
      </w:r>
      <w:r w:rsidRPr="009E3639">
        <w:rPr>
          <w:rFonts w:ascii="Calibri" w:eastAsia="Times New Roman" w:hAnsi="Calibri" w:cs="Calibri"/>
          <w:lang w:eastAsia="de-DE"/>
        </w:rPr>
        <w:t>Zugriff: 22. September 2020.</w:t>
      </w:r>
    </w:p>
    <w:p w14:paraId="758AFF32" w14:textId="77777777" w:rsidR="009E3639" w:rsidRPr="009E3639" w:rsidRDefault="009E3639" w:rsidP="009E3639">
      <w:pPr>
        <w:spacing w:after="120"/>
        <w:rPr>
          <w:rFonts w:ascii="Calibri" w:eastAsia="Times New Roman" w:hAnsi="Calibri" w:cs="Calibri"/>
          <w:lang w:eastAsia="de-DE"/>
        </w:rPr>
      </w:pPr>
      <w:r w:rsidRPr="009E3639">
        <w:rPr>
          <w:rFonts w:ascii="Calibri" w:eastAsia="Times New Roman" w:hAnsi="Calibri" w:cs="Calibri"/>
          <w:b/>
          <w:bCs/>
          <w:lang w:eastAsia="de-DE"/>
        </w:rPr>
        <w:t>Weingart, P.</w:t>
      </w:r>
      <w:r w:rsidRPr="009E3639">
        <w:rPr>
          <w:rFonts w:ascii="Calibri" w:eastAsia="Times New Roman" w:hAnsi="Calibri" w:cs="Calibri"/>
          <w:lang w:eastAsia="de-DE"/>
        </w:rPr>
        <w:t xml:space="preserve">, </w:t>
      </w:r>
      <w:r w:rsidRPr="009E3639">
        <w:rPr>
          <w:rFonts w:ascii="Calibri" w:eastAsia="Times New Roman" w:hAnsi="Calibri" w:cs="Calibri"/>
          <w:b/>
          <w:bCs/>
          <w:lang w:eastAsia="de-DE"/>
        </w:rPr>
        <w:t xml:space="preserve">2016: </w:t>
      </w:r>
      <w:r w:rsidRPr="009E3639">
        <w:rPr>
          <w:rFonts w:ascii="Calibri" w:eastAsia="Times New Roman" w:hAnsi="Calibri" w:cs="Calibri"/>
          <w:lang w:eastAsia="de-DE"/>
        </w:rPr>
        <w:t xml:space="preserve">Vertrauen, Qualitätssicherung und Open Access – Predatory Journals und die Zukunft des wissenschaftlichen Publikationssystems. In: Weingart, P., N. Taubert (Hrsg.). </w:t>
      </w:r>
      <w:r w:rsidRPr="009E3639">
        <w:rPr>
          <w:rFonts w:ascii="Calibri" w:eastAsia="Times New Roman" w:hAnsi="Calibri" w:cs="Calibri"/>
          <w:i/>
          <w:iCs/>
          <w:lang w:eastAsia="de-DE"/>
        </w:rPr>
        <w:t>Wissenschaftliches Publizieren. Zwischen Digitalisierung, Leistungsmessung, Ökonomisierung und medialer Beobachtung</w:t>
      </w:r>
      <w:r w:rsidRPr="009E3639">
        <w:rPr>
          <w:rFonts w:ascii="Calibri" w:eastAsia="Times New Roman" w:hAnsi="Calibri" w:cs="Calibri"/>
          <w:lang w:eastAsia="de-DE"/>
        </w:rPr>
        <w:t>, s.l., De Gruyter, S. 283–289.</w:t>
      </w:r>
    </w:p>
    <w:p w14:paraId="706D19B9" w14:textId="77777777" w:rsidR="009E3639" w:rsidRPr="009E3639" w:rsidRDefault="009E3639" w:rsidP="009E3639">
      <w:pPr>
        <w:spacing w:after="120"/>
        <w:ind w:left="284" w:hanging="284"/>
        <w:rPr>
          <w:rFonts w:ascii="Calibri" w:eastAsia="Times New Roman" w:hAnsi="Calibri" w:cs="Calibri"/>
          <w:lang w:eastAsia="de-DE"/>
        </w:rPr>
      </w:pPr>
    </w:p>
    <w:p w14:paraId="2480B217" w14:textId="77777777" w:rsidR="007320C7" w:rsidRDefault="007320C7" w:rsidP="007320C7">
      <w:pPr>
        <w:pStyle w:val="Literature"/>
        <w:rPr>
          <w:noProof/>
          <w:szCs w:val="18"/>
        </w:rPr>
      </w:pPr>
    </w:p>
    <w:p w14:paraId="783CD4C6" w14:textId="77777777" w:rsidR="000F7EDC" w:rsidRDefault="000F7EDC" w:rsidP="002C428E">
      <w:pPr>
        <w:spacing w:after="120"/>
      </w:pPr>
    </w:p>
    <w:sectPr w:rsidR="000F7EDC">
      <w:type w:val="continuous"/>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5D5D1" w14:textId="77777777" w:rsidR="00EF1121" w:rsidRDefault="00EF1121">
      <w:pPr>
        <w:spacing w:after="0"/>
      </w:pPr>
      <w:r>
        <w:separator/>
      </w:r>
    </w:p>
  </w:endnote>
  <w:endnote w:type="continuationSeparator" w:id="0">
    <w:p w14:paraId="06EEB3FA" w14:textId="77777777" w:rsidR="00EF1121" w:rsidRDefault="00EF1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15995" w14:textId="77777777" w:rsidR="00EF1121" w:rsidRDefault="00EF1121">
      <w:pPr>
        <w:spacing w:after="0"/>
      </w:pPr>
      <w:r>
        <w:separator/>
      </w:r>
    </w:p>
  </w:footnote>
  <w:footnote w:type="continuationSeparator" w:id="0">
    <w:p w14:paraId="513F444E" w14:textId="77777777" w:rsidR="00EF1121" w:rsidRDefault="00EF11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CA6"/>
    <w:multiLevelType w:val="hybridMultilevel"/>
    <w:tmpl w:val="AABA30A8"/>
    <w:lvl w:ilvl="0" w:tplc="41885F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2B5D4E"/>
    <w:multiLevelType w:val="hybridMultilevel"/>
    <w:tmpl w:val="9DE85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5033AD"/>
    <w:multiLevelType w:val="hybridMultilevel"/>
    <w:tmpl w:val="82A68298"/>
    <w:lvl w:ilvl="0" w:tplc="6A500578">
      <w:start w:val="1"/>
      <w:numFmt w:val="bullet"/>
      <w:pStyle w:val="Aufzhlung"/>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11167FC"/>
    <w:multiLevelType w:val="hybridMultilevel"/>
    <w:tmpl w:val="0F28C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801CEF"/>
    <w:multiLevelType w:val="hybridMultilevel"/>
    <w:tmpl w:val="52AAC07A"/>
    <w:lvl w:ilvl="0" w:tplc="CA0CC0B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154BDF"/>
    <w:multiLevelType w:val="hybridMultilevel"/>
    <w:tmpl w:val="C5D4F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38E28E2"/>
    <w:multiLevelType w:val="hybridMultilevel"/>
    <w:tmpl w:val="348C449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990553"/>
    <w:multiLevelType w:val="hybridMultilevel"/>
    <w:tmpl w:val="D2546F4A"/>
    <w:lvl w:ilvl="0" w:tplc="41885F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C53FF0"/>
    <w:multiLevelType w:val="hybridMultilevel"/>
    <w:tmpl w:val="1750DB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21"/>
    <w:rsid w:val="00054792"/>
    <w:rsid w:val="000F7EDC"/>
    <w:rsid w:val="002C428E"/>
    <w:rsid w:val="003220EC"/>
    <w:rsid w:val="004230E2"/>
    <w:rsid w:val="007320C7"/>
    <w:rsid w:val="007667E9"/>
    <w:rsid w:val="009E3639"/>
    <w:rsid w:val="00D61216"/>
    <w:rsid w:val="00EF11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2A23C"/>
  <w15:docId w15:val="{1E888656-C910-404A-82A1-55253333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7"/>
    </w:pPr>
  </w:style>
  <w:style w:type="paragraph" w:styleId="berschrift1">
    <w:name w:val="heading 1"/>
    <w:aliases w:val="Heading 1"/>
    <w:link w:val="berschrift1Zchn"/>
    <w:qFormat/>
    <w:pPr>
      <w:pBdr>
        <w:top w:val="single" w:sz="4" w:space="1" w:color="auto"/>
        <w:bottom w:val="single" w:sz="4" w:space="1" w:color="auto"/>
      </w:pBdr>
      <w:spacing w:after="0" w:line="240" w:lineRule="auto"/>
      <w:outlineLvl w:val="0"/>
    </w:pPr>
    <w:rPr>
      <w:rFonts w:eastAsia="MS Mincho" w:cs="Arial"/>
      <w:b/>
      <w:bCs/>
      <w:iCs/>
      <w:sz w:val="32"/>
      <w:szCs w:val="28"/>
      <w:lang w:eastAsia="de-DE"/>
    </w:rPr>
  </w:style>
  <w:style w:type="paragraph" w:styleId="berschrift2">
    <w:name w:val="heading 2"/>
    <w:aliases w:val="Heading 2"/>
    <w:link w:val="berschrift2Zchn"/>
    <w:qFormat/>
    <w:pPr>
      <w:widowControl w:val="0"/>
      <w:spacing w:before="240" w:after="120" w:line="240" w:lineRule="auto"/>
      <w:outlineLvl w:val="1"/>
    </w:pPr>
    <w:rPr>
      <w:rFonts w:eastAsia="MS Mincho" w:cs="Arial"/>
      <w:b/>
      <w:bCs/>
      <w:iCs/>
      <w:sz w:val="32"/>
      <w:szCs w:val="28"/>
      <w:lang w:val="en-US" w:eastAsia="de-DE"/>
    </w:rPr>
  </w:style>
  <w:style w:type="paragraph" w:styleId="berschrift3">
    <w:name w:val="heading 3"/>
    <w:aliases w:val="Heading 3"/>
    <w:next w:val="Standard"/>
    <w:link w:val="berschrift3Zchn"/>
    <w:qFormat/>
    <w:pPr>
      <w:keepNext/>
      <w:spacing w:before="170" w:after="120" w:line="240" w:lineRule="auto"/>
      <w:outlineLvl w:val="2"/>
    </w:pPr>
    <w:rPr>
      <w:rFonts w:eastAsia="MS Mincho" w:cs="Arial"/>
      <w:b/>
      <w:bCs/>
      <w:sz w:val="28"/>
      <w:lang w:eastAsia="de-DE"/>
    </w:rPr>
  </w:style>
  <w:style w:type="paragraph" w:styleId="berschrift4">
    <w:name w:val="heading 4"/>
    <w:aliases w:val="Heading 4"/>
    <w:basedOn w:val="Standard"/>
    <w:next w:val="Standard"/>
    <w:link w:val="berschrift4Zchn"/>
    <w:unhideWhenUsed/>
    <w:qFormat/>
    <w:pPr>
      <w:keepNext/>
      <w:keepLines/>
      <w:spacing w:before="170" w:after="120"/>
      <w:outlineLvl w:val="3"/>
    </w:pPr>
    <w:rPr>
      <w:rFonts w:eastAsiaTheme="majorEastAsia" w:cstheme="majorBidi"/>
      <w:b/>
      <w:bCs/>
      <w:i/>
      <w:iCs/>
      <w:sz w:val="24"/>
      <w:szCs w:val="24"/>
      <w:lang w:eastAsia="de-DE"/>
    </w:rPr>
  </w:style>
  <w:style w:type="paragraph" w:styleId="berschrift5">
    <w:name w:val="heading 5"/>
    <w:basedOn w:val="Standard"/>
    <w:next w:val="Standard"/>
    <w:link w:val="berschrift5Zchn"/>
    <w:semiHidden/>
    <w:unhideWhenUsed/>
    <w:pPr>
      <w:keepNext/>
      <w:keepLines/>
      <w:spacing w:before="200" w:after="0"/>
      <w:outlineLvl w:val="4"/>
    </w:pPr>
    <w:rPr>
      <w:rFonts w:asciiTheme="majorHAnsi" w:eastAsiaTheme="majorEastAsia" w:hAnsiTheme="majorHAnsi" w:cstheme="majorBidi"/>
      <w:color w:val="243F60" w:themeColor="accent1" w:themeShade="7F"/>
      <w:szCs w:val="24"/>
      <w:lang w:eastAsia="de-DE"/>
    </w:rPr>
  </w:style>
  <w:style w:type="paragraph" w:styleId="berschrift6">
    <w:name w:val="heading 6"/>
    <w:basedOn w:val="Standard"/>
    <w:next w:val="Standard"/>
    <w:link w:val="berschrift6Zchn"/>
    <w:semiHidden/>
    <w:unhideWhenUsed/>
    <w:qFormat/>
    <w:pPr>
      <w:keepNext/>
      <w:keepLines/>
      <w:spacing w:before="200" w:after="0"/>
      <w:outlineLvl w:val="5"/>
    </w:pPr>
    <w:rPr>
      <w:rFonts w:asciiTheme="majorHAnsi" w:eastAsiaTheme="majorEastAsia" w:hAnsiTheme="majorHAnsi" w:cstheme="majorBidi"/>
      <w:i/>
      <w:iCs/>
      <w:color w:val="243F60" w:themeColor="accent1" w:themeShade="7F"/>
      <w:szCs w:val="24"/>
      <w:lang w:eastAsia="de-DE"/>
    </w:rPr>
  </w:style>
  <w:style w:type="paragraph" w:styleId="berschrift7">
    <w:name w:val="heading 7"/>
    <w:basedOn w:val="Standard"/>
    <w:next w:val="Standard"/>
    <w:link w:val="berschrift7Zchn"/>
    <w:semiHidden/>
    <w:unhideWhenUsed/>
    <w:qFormat/>
    <w:pPr>
      <w:keepNext/>
      <w:keepLines/>
      <w:spacing w:before="200" w:after="0"/>
      <w:outlineLvl w:val="6"/>
    </w:pPr>
    <w:rPr>
      <w:rFonts w:asciiTheme="majorHAnsi" w:eastAsiaTheme="majorEastAsia" w:hAnsiTheme="majorHAnsi" w:cstheme="majorBidi"/>
      <w:i/>
      <w:iCs/>
      <w:color w:val="404040" w:themeColor="text1" w:themeTint="BF"/>
      <w:szCs w:val="24"/>
      <w:lang w:eastAsia="de-DE"/>
    </w:rPr>
  </w:style>
  <w:style w:type="paragraph" w:styleId="berschrift8">
    <w:name w:val="heading 8"/>
    <w:basedOn w:val="Standard"/>
    <w:next w:val="Standard"/>
    <w:link w:val="berschrift8Zchn"/>
    <w:semiHidden/>
    <w:unhideWhenUsed/>
    <w:qFormat/>
    <w:pPr>
      <w:keepNext/>
      <w:keepLines/>
      <w:spacing w:before="200" w:after="0"/>
      <w:outlineLvl w:val="7"/>
    </w:pPr>
    <w:rPr>
      <w:rFonts w:asciiTheme="majorHAnsi" w:eastAsiaTheme="majorEastAsia" w:hAnsiTheme="majorHAnsi" w:cstheme="majorBidi"/>
      <w:color w:val="404040" w:themeColor="text1" w:themeTint="BF"/>
      <w:szCs w:val="20"/>
      <w:lang w:eastAsia="de-DE"/>
    </w:rPr>
  </w:style>
  <w:style w:type="paragraph" w:styleId="berschrift9">
    <w:name w:val="heading 9"/>
    <w:basedOn w:val="Standard"/>
    <w:next w:val="Standard"/>
    <w:link w:val="berschrift9Zchn"/>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Zchn"/>
    <w:basedOn w:val="Absatz-Standardschriftart"/>
    <w:link w:val="berschrift1"/>
    <w:rPr>
      <w:rFonts w:eastAsia="MS Mincho" w:cs="Arial"/>
      <w:b/>
      <w:bCs/>
      <w:iCs/>
      <w:sz w:val="32"/>
      <w:szCs w:val="28"/>
      <w:lang w:eastAsia="de-DE"/>
    </w:rPr>
  </w:style>
  <w:style w:type="character" w:customStyle="1" w:styleId="berschrift2Zchn">
    <w:name w:val="Überschrift 2 Zchn"/>
    <w:aliases w:val="Heading 2 Zchn"/>
    <w:basedOn w:val="Absatz-Standardschriftart"/>
    <w:link w:val="berschrift2"/>
    <w:rPr>
      <w:rFonts w:eastAsia="MS Mincho" w:cs="Arial"/>
      <w:b/>
      <w:bCs/>
      <w:iCs/>
      <w:sz w:val="32"/>
      <w:szCs w:val="28"/>
      <w:lang w:val="en-US" w:eastAsia="de-DE"/>
    </w:rPr>
  </w:style>
  <w:style w:type="character" w:customStyle="1" w:styleId="berschrift3Zchn">
    <w:name w:val="Überschrift 3 Zchn"/>
    <w:aliases w:val="Heading 3 Zchn"/>
    <w:basedOn w:val="Absatz-Standardschriftart"/>
    <w:link w:val="berschrift3"/>
    <w:rPr>
      <w:rFonts w:eastAsia="MS Mincho" w:cs="Arial"/>
      <w:b/>
      <w:bCs/>
      <w:sz w:val="28"/>
      <w:lang w:eastAsia="de-DE"/>
    </w:rPr>
  </w:style>
  <w:style w:type="character" w:customStyle="1" w:styleId="berschrift4Zchn">
    <w:name w:val="Überschrift 4 Zchn"/>
    <w:aliases w:val="Heading 4 Zchn"/>
    <w:basedOn w:val="Absatz-Standardschriftart"/>
    <w:link w:val="berschrift4"/>
    <w:rPr>
      <w:rFonts w:eastAsiaTheme="majorEastAsia" w:cstheme="majorBidi"/>
      <w:b/>
      <w:bCs/>
      <w:i/>
      <w:iCs/>
      <w:sz w:val="24"/>
      <w:szCs w:val="24"/>
      <w:lang w:eastAsia="de-DE"/>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43F60" w:themeColor="accent1" w:themeShade="7F"/>
      <w:sz w:val="20"/>
      <w:szCs w:val="24"/>
      <w:lang w:eastAsia="de-DE"/>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243F60" w:themeColor="accent1" w:themeShade="7F"/>
      <w:sz w:val="20"/>
      <w:szCs w:val="24"/>
      <w:lang w:eastAsia="de-DE"/>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404040" w:themeColor="text1" w:themeTint="BF"/>
      <w:sz w:val="20"/>
      <w:szCs w:val="24"/>
      <w:lang w:eastAsia="de-DE"/>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404040" w:themeColor="text1" w:themeTint="BF"/>
      <w:sz w:val="20"/>
      <w:szCs w:val="20"/>
      <w:lang w:eastAsia="de-DE"/>
    </w:rPr>
  </w:style>
  <w:style w:type="paragraph" w:customStyle="1" w:styleId="berschriftdeutsch">
    <w:name w:val="Überschrift deutsch"/>
    <w:basedOn w:val="Standard"/>
    <w:pPr>
      <w:keepNext/>
      <w:spacing w:before="170"/>
    </w:pPr>
    <w:rPr>
      <w:rFonts w:eastAsia="MS Mincho" w:cs="Times New Roman"/>
      <w:b/>
      <w:sz w:val="24"/>
      <w:szCs w:val="24"/>
      <w:lang w:eastAsia="de-DE"/>
    </w:rPr>
  </w:style>
  <w:style w:type="paragraph" w:customStyle="1" w:styleId="berschriftEnglisch">
    <w:name w:val="Überschrift Englisch"/>
    <w:basedOn w:val="Standard"/>
    <w:pPr>
      <w:spacing w:after="113"/>
    </w:pPr>
    <w:rPr>
      <w:rFonts w:eastAsia="MS Mincho" w:cs="Arial"/>
      <w:i/>
      <w:sz w:val="24"/>
      <w:szCs w:val="24"/>
      <w:lang w:eastAsia="de-DE"/>
    </w:rPr>
  </w:style>
  <w:style w:type="paragraph" w:customStyle="1" w:styleId="AddressDOI">
    <w:name w:val="Address_DOI"/>
    <w:basedOn w:val="Standard"/>
    <w:link w:val="AddressDOIZchn"/>
    <w:qFormat/>
    <w:pPr>
      <w:spacing w:after="0"/>
    </w:pPr>
    <w:rPr>
      <w:rFonts w:eastAsia="MS Mincho" w:cs="Arial"/>
      <w:szCs w:val="20"/>
      <w:lang w:eastAsia="de-DE"/>
    </w:rPr>
  </w:style>
  <w:style w:type="character" w:customStyle="1" w:styleId="AddressDOIZchn">
    <w:name w:val="Address_DOI Zchn"/>
    <w:link w:val="AddressDOI"/>
    <w:locked/>
    <w:rPr>
      <w:rFonts w:eastAsia="MS Mincho" w:cs="Arial"/>
      <w:szCs w:val="20"/>
      <w:lang w:eastAsia="de-DE"/>
    </w:rPr>
  </w:style>
  <w:style w:type="paragraph" w:customStyle="1" w:styleId="Author">
    <w:name w:val="Author"/>
    <w:basedOn w:val="Standard"/>
    <w:qFormat/>
    <w:pPr>
      <w:keepNext/>
      <w:spacing w:before="57"/>
      <w:outlineLvl w:val="1"/>
    </w:pPr>
    <w:rPr>
      <w:rFonts w:eastAsia="MS Mincho" w:cs="Arial"/>
      <w:sz w:val="24"/>
      <w:szCs w:val="24"/>
      <w:lang w:eastAsia="de-DE"/>
    </w:rPr>
  </w:style>
  <w:style w:type="paragraph" w:customStyle="1" w:styleId="Literature">
    <w:name w:val="Literature"/>
    <w:basedOn w:val="Standard"/>
    <w:link w:val="LiteratureZchn"/>
    <w:qFormat/>
    <w:pPr>
      <w:autoSpaceDE w:val="0"/>
      <w:autoSpaceDN w:val="0"/>
      <w:adjustRightInd w:val="0"/>
      <w:spacing w:after="28"/>
      <w:ind w:left="284" w:hanging="284"/>
    </w:pPr>
    <w:rPr>
      <w:rFonts w:eastAsia="MS Mincho" w:cs="Times New Roman"/>
      <w:szCs w:val="24"/>
      <w:lang w:eastAsia="de-DE"/>
    </w:rPr>
  </w:style>
  <w:style w:type="character" w:customStyle="1" w:styleId="LiteratureZchn">
    <w:name w:val="Literature Zchn"/>
    <w:link w:val="Literature"/>
    <w:locked/>
    <w:rPr>
      <w:rFonts w:eastAsia="MS Mincho" w:cs="Times New Roman"/>
      <w:szCs w:val="24"/>
      <w:lang w:eastAsia="de-DE"/>
    </w:rPr>
  </w:style>
  <w:style w:type="paragraph" w:customStyle="1" w:styleId="Table">
    <w:name w:val="Table"/>
    <w:basedOn w:val="Standard"/>
    <w:link w:val="TableZchn"/>
    <w:qFormat/>
    <w:rPr>
      <w:rFonts w:eastAsia="MS Mincho" w:cs="Times New Roman"/>
      <w:sz w:val="20"/>
      <w:szCs w:val="18"/>
      <w:lang w:eastAsia="de-DE"/>
    </w:rPr>
  </w:style>
  <w:style w:type="character" w:customStyle="1" w:styleId="TableZchn">
    <w:name w:val="Table Zchn"/>
    <w:basedOn w:val="Absatz-Standardschriftart"/>
    <w:link w:val="Table"/>
    <w:rPr>
      <w:rFonts w:eastAsia="MS Mincho" w:cs="Times New Roman"/>
      <w:sz w:val="20"/>
      <w:szCs w:val="18"/>
      <w:lang w:eastAsia="de-DE"/>
    </w:rPr>
  </w:style>
  <w:style w:type="character" w:styleId="Hyperlink">
    <w:name w:val="Hyperlink"/>
    <w:basedOn w:val="Absatz-Standardschriftart"/>
    <w:uiPriority w:val="99"/>
    <w:rPr>
      <w:color w:val="0000FF"/>
      <w:u w:val="single"/>
    </w:rPr>
  </w:style>
  <w:style w:type="paragraph" w:styleId="Textkrper">
    <w:name w:val="Body Text"/>
    <w:basedOn w:val="Standard"/>
    <w:link w:val="TextkrperZchn"/>
    <w:pPr>
      <w:overflowPunct w:val="0"/>
      <w:autoSpaceDE w:val="0"/>
      <w:autoSpaceDN w:val="0"/>
      <w:adjustRightInd w:val="0"/>
      <w:spacing w:after="0"/>
      <w:textAlignment w:val="baseline"/>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Pr>
      <w:rFonts w:ascii="Times New Roman" w:eastAsia="Times New Roman" w:hAnsi="Times New Roman" w:cs="Times New Roman"/>
      <w:sz w:val="24"/>
      <w:szCs w:val="20"/>
      <w:lang w:eastAsia="de-DE"/>
    </w:rPr>
  </w:style>
  <w:style w:type="paragraph" w:customStyle="1" w:styleId="Formatvorlage1">
    <w:name w:val="Formatvorlage1"/>
    <w:basedOn w:val="Standard"/>
    <w:pPr>
      <w:spacing w:before="120" w:after="60"/>
    </w:pPr>
    <w:rPr>
      <w:rFonts w:eastAsia="MS Mincho" w:cs="Arial"/>
      <w:szCs w:val="24"/>
      <w:lang w:eastAsia="de-DE"/>
    </w:rPr>
  </w:style>
  <w:style w:type="paragraph" w:customStyle="1" w:styleId="FormatvorlageVerzeichnis4KursivLinksLinks0cmRechts15cm">
    <w:name w:val="Formatvorlage Verzeichnis 4 + Kursiv Links Links:  0 cm Rechts:  15 cm..."/>
    <w:basedOn w:val="Verzeichnis4"/>
    <w:pPr>
      <w:spacing w:after="0"/>
      <w:ind w:right="849"/>
    </w:pPr>
    <w:rPr>
      <w:rFonts w:eastAsia="Times New Roman"/>
      <w:iCs/>
      <w:szCs w:val="20"/>
    </w:rPr>
  </w:style>
  <w:style w:type="paragraph" w:styleId="Verzeichnis4">
    <w:name w:val="toc 4"/>
    <w:basedOn w:val="Standard"/>
    <w:next w:val="Standard"/>
    <w:autoRedefine/>
    <w:uiPriority w:val="39"/>
    <w:pPr>
      <w:tabs>
        <w:tab w:val="right" w:pos="28350"/>
      </w:tabs>
      <w:spacing w:after="120"/>
      <w:ind w:right="706"/>
    </w:pPr>
    <w:rPr>
      <w:rFonts w:eastAsia="MS Mincho" w:cs="Times New Roman"/>
      <w:i/>
      <w:szCs w:val="24"/>
      <w:lang w:eastAsia="de-DE"/>
    </w:rPr>
  </w:style>
  <w:style w:type="paragraph" w:customStyle="1" w:styleId="FormatvorlageVerzeichnis4LinksLinks0cmRechts15cmNach">
    <w:name w:val="Formatvorlage Verzeichnis 4 + Links Links:  0 cm Rechts:  15 cm Nach:  ..."/>
    <w:basedOn w:val="Verzeichnis4"/>
    <w:autoRedefine/>
    <w:pPr>
      <w:spacing w:after="0"/>
      <w:ind w:right="849"/>
    </w:pPr>
    <w:rPr>
      <w:rFonts w:eastAsia="Times New Roman"/>
      <w:szCs w:val="20"/>
    </w:rPr>
  </w:style>
  <w:style w:type="paragraph" w:styleId="Verzeichnis3">
    <w:name w:val="toc 3"/>
    <w:next w:val="Standard"/>
    <w:uiPriority w:val="39"/>
    <w:pPr>
      <w:tabs>
        <w:tab w:val="right" w:pos="22680"/>
      </w:tabs>
      <w:spacing w:after="120" w:line="240" w:lineRule="auto"/>
      <w:outlineLvl w:val="2"/>
    </w:pPr>
    <w:rPr>
      <w:rFonts w:ascii="Myriad Pro" w:eastAsia="MS Mincho" w:hAnsi="Myriad Pro" w:cs="Times New Roman"/>
      <w:sz w:val="20"/>
      <w:szCs w:val="20"/>
      <w:lang w:eastAsia="de-DE"/>
    </w:rPr>
  </w:style>
  <w:style w:type="paragraph" w:styleId="Verzeichnis2">
    <w:name w:val="toc 2"/>
    <w:aliases w:val="Verzeichnis Autor,Verzeichnis Sektionsüberschrift  2"/>
    <w:next w:val="berschrift1"/>
    <w:autoRedefine/>
    <w:uiPriority w:val="39"/>
    <w:pPr>
      <w:keepNext/>
      <w:tabs>
        <w:tab w:val="right" w:pos="9072"/>
      </w:tabs>
      <w:spacing w:before="120" w:after="0" w:line="240" w:lineRule="auto"/>
      <w:ind w:right="851"/>
      <w:outlineLvl w:val="2"/>
    </w:pPr>
    <w:rPr>
      <w:rFonts w:ascii="Myriad Pro" w:eastAsia="MS Mincho" w:hAnsi="Myriad Pro" w:cs="Courier New"/>
      <w:b/>
      <w:noProof/>
      <w:sz w:val="20"/>
      <w:szCs w:val="24"/>
      <w:lang w:eastAsia="de-DE"/>
    </w:rPr>
  </w:style>
  <w:style w:type="paragraph" w:styleId="Verzeichnis1">
    <w:name w:val="toc 1"/>
    <w:next w:val="Standard"/>
    <w:uiPriority w:val="39"/>
    <w:pPr>
      <w:keepNext/>
      <w:pBdr>
        <w:top w:val="single" w:sz="4" w:space="1" w:color="auto"/>
        <w:bottom w:val="single" w:sz="4" w:space="1" w:color="auto"/>
      </w:pBdr>
      <w:shd w:val="pct20" w:color="auto" w:fill="auto"/>
      <w:tabs>
        <w:tab w:val="right" w:pos="22680"/>
      </w:tabs>
      <w:spacing w:before="480" w:after="360" w:line="240" w:lineRule="auto"/>
      <w:ind w:left="1134" w:hanging="1134"/>
      <w:outlineLvl w:val="0"/>
    </w:pPr>
    <w:rPr>
      <w:rFonts w:ascii="Myriad Pro" w:eastAsia="MS Mincho" w:hAnsi="Myriad Pro" w:cs="Times New Roman"/>
      <w:b/>
      <w:noProof/>
      <w:sz w:val="24"/>
      <w:szCs w:val="24"/>
      <w:lang w:eastAsia="de-DE"/>
    </w:rPr>
  </w:style>
  <w:style w:type="paragraph" w:styleId="Titel">
    <w:name w:val="Title"/>
    <w:basedOn w:val="Standard"/>
    <w:link w:val="TitelZchn"/>
    <w:pPr>
      <w:spacing w:after="0" w:line="312" w:lineRule="auto"/>
      <w:jc w:val="center"/>
    </w:pPr>
    <w:rPr>
      <w:rFonts w:ascii="Times New Roman" w:eastAsia="MS Mincho" w:hAnsi="Times New Roman" w:cs="Times New Roman"/>
      <w:b/>
      <w:bCs/>
      <w:sz w:val="24"/>
      <w:szCs w:val="24"/>
      <w:lang w:eastAsia="ja-JP"/>
    </w:rPr>
  </w:style>
  <w:style w:type="character" w:customStyle="1" w:styleId="TitelZchn">
    <w:name w:val="Titel Zchn"/>
    <w:basedOn w:val="Absatz-Standardschriftart"/>
    <w:link w:val="Titel"/>
    <w:rPr>
      <w:rFonts w:ascii="Times New Roman" w:eastAsia="MS Mincho" w:hAnsi="Times New Roman" w:cs="Times New Roman"/>
      <w:b/>
      <w:bCs/>
      <w:sz w:val="24"/>
      <w:szCs w:val="24"/>
      <w:lang w:eastAsia="ja-JP"/>
    </w:rPr>
  </w:style>
  <w:style w:type="paragraph" w:styleId="Untertitel">
    <w:name w:val="Subtitle"/>
    <w:basedOn w:val="Standard"/>
    <w:link w:val="UntertitelZchn"/>
    <w:pPr>
      <w:numPr>
        <w:ilvl w:val="1"/>
      </w:numPr>
      <w:spacing w:after="60"/>
    </w:pPr>
    <w:rPr>
      <w:rFonts w:asciiTheme="majorHAnsi" w:eastAsiaTheme="majorEastAsia" w:hAnsiTheme="majorHAnsi" w:cstheme="majorBidi"/>
      <w:i/>
      <w:iCs/>
      <w:color w:val="4F81BD" w:themeColor="accent1"/>
      <w:spacing w:val="15"/>
      <w:sz w:val="24"/>
      <w:szCs w:val="24"/>
      <w:lang w:eastAsia="de-DE"/>
    </w:rPr>
  </w:style>
  <w:style w:type="character" w:customStyle="1" w:styleId="UntertitelZchn">
    <w:name w:val="Untertitel Zchn"/>
    <w:basedOn w:val="Absatz-Standardschriftart"/>
    <w:link w:val="Untertitel"/>
    <w:rPr>
      <w:rFonts w:asciiTheme="majorHAnsi" w:eastAsiaTheme="majorEastAsia" w:hAnsiTheme="majorHAnsi" w:cstheme="majorBidi"/>
      <w:i/>
      <w:iCs/>
      <w:color w:val="4F81BD" w:themeColor="accent1"/>
      <w:spacing w:val="15"/>
      <w:sz w:val="24"/>
      <w:szCs w:val="24"/>
      <w:lang w:eastAsia="de-DE"/>
    </w:rPr>
  </w:style>
  <w:style w:type="character" w:styleId="Fett">
    <w:name w:val="Strong"/>
    <w:basedOn w:val="Absatz-Standardschriftart"/>
    <w:uiPriority w:val="99"/>
    <w:rPr>
      <w:b/>
      <w:bCs/>
    </w:rPr>
  </w:style>
  <w:style w:type="character" w:styleId="Hervorhebung">
    <w:name w:val="Emphasis"/>
    <w:basedOn w:val="Absatz-Standardschriftart"/>
    <w:uiPriority w:val="20"/>
    <w:qFormat/>
    <w:rPr>
      <w:i/>
      <w:iCs/>
    </w:rPr>
  </w:style>
  <w:style w:type="paragraph" w:styleId="KeinLeerraum">
    <w:name w:val="No Spacing"/>
    <w:link w:val="KeinLeerraumZchn"/>
    <w:uiPriority w:val="1"/>
    <w:pPr>
      <w:spacing w:after="0" w:line="240" w:lineRule="auto"/>
    </w:pPr>
    <w:rPr>
      <w:rFonts w:ascii="Myriad Pro" w:eastAsia="MS Mincho" w:hAnsi="Myriad Pro" w:cs="Times New Roman"/>
      <w:sz w:val="24"/>
      <w:szCs w:val="24"/>
      <w:lang w:eastAsia="de-DE"/>
    </w:rPr>
  </w:style>
  <w:style w:type="character" w:customStyle="1" w:styleId="KeinLeerraumZchn">
    <w:name w:val="Kein Leerraum Zchn"/>
    <w:basedOn w:val="Absatz-Standardschriftart"/>
    <w:link w:val="KeinLeerraum"/>
    <w:uiPriority w:val="1"/>
    <w:rPr>
      <w:rFonts w:ascii="Myriad Pro" w:eastAsia="MS Mincho" w:hAnsi="Myriad Pro" w:cs="Times New Roman"/>
      <w:sz w:val="24"/>
      <w:szCs w:val="24"/>
      <w:lang w:eastAsia="de-DE"/>
    </w:rPr>
  </w:style>
  <w:style w:type="paragraph" w:styleId="Sprechblasentext">
    <w:name w:val="Balloon Text"/>
    <w:basedOn w:val="Standard"/>
    <w:link w:val="SprechblasentextZchn"/>
    <w:uiPriority w:val="99"/>
    <w:semiHidden/>
    <w:unhideWhenUsed/>
    <w:pPr>
      <w:spacing w:after="0"/>
    </w:pPr>
    <w:rPr>
      <w:rFonts w:ascii="Tahoma" w:eastAsia="MS Mincho" w:hAnsi="Tahoma" w:cs="Tahoma"/>
      <w:sz w:val="16"/>
      <w:szCs w:val="16"/>
      <w:lang w:eastAsia="de-DE"/>
    </w:rPr>
  </w:style>
  <w:style w:type="character" w:customStyle="1" w:styleId="SprechblasentextZchn">
    <w:name w:val="Sprechblasentext Zchn"/>
    <w:basedOn w:val="Absatz-Standardschriftart"/>
    <w:link w:val="Sprechblasentext"/>
    <w:uiPriority w:val="99"/>
    <w:semiHidden/>
    <w:rPr>
      <w:rFonts w:ascii="Tahoma" w:eastAsia="MS Mincho" w:hAnsi="Tahoma" w:cs="Tahoma"/>
      <w:sz w:val="16"/>
      <w:szCs w:val="16"/>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after="60"/>
    </w:pPr>
    <w:rPr>
      <w:rFonts w:eastAsia="MS Mincho" w:cs="Times New Roman"/>
      <w:szCs w:val="20"/>
      <w:lang w:eastAsia="de-DE"/>
    </w:rPr>
  </w:style>
  <w:style w:type="character" w:customStyle="1" w:styleId="KommentartextZchn">
    <w:name w:val="Kommentartext Zchn"/>
    <w:basedOn w:val="Absatz-Standardschriftart"/>
    <w:link w:val="Kommentartext"/>
    <w:uiPriority w:val="99"/>
    <w:rPr>
      <w:rFonts w:ascii="Myriad Pro" w:eastAsia="MS Mincho" w:hAnsi="Myriad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Myriad Pro" w:eastAsia="MS Mincho" w:hAnsi="Myriad Pro" w:cs="Times New Roman"/>
      <w:b/>
      <w:bCs/>
      <w:sz w:val="20"/>
      <w:szCs w:val="20"/>
      <w:lang w:eastAsia="de-DE"/>
    </w:rPr>
  </w:style>
  <w:style w:type="table" w:styleId="Tabellenraster">
    <w:name w:val="Table Grid"/>
    <w:basedOn w:val="NormaleTabelle"/>
    <w:uiPriority w:val="59"/>
    <w:pPr>
      <w:spacing w:after="0" w:line="240" w:lineRule="auto"/>
    </w:pPr>
    <w:rPr>
      <w:rFonts w:ascii="Myriad Pro" w:eastAsia="MS Mincho" w:hAnsi="Myriad Pro"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pPr>
      <w:spacing w:after="0" w:line="240" w:lineRule="auto"/>
    </w:pPr>
    <w:rPr>
      <w:rFonts w:ascii="Myriad Pro" w:eastAsia="MS Mincho" w:hAnsi="Myriad Pro" w:cs="Times New Roman"/>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Akzent3">
    <w:name w:val="Light List Accent 3"/>
    <w:basedOn w:val="NormaleTabelle"/>
    <w:uiPriority w:val="61"/>
    <w:pPr>
      <w:spacing w:after="0" w:line="240" w:lineRule="auto"/>
    </w:pPr>
    <w:rPr>
      <w:rFonts w:ascii="Myriad Pro" w:eastAsia="MS Mincho" w:hAnsi="Myriad Pro" w:cs="Times New Roman"/>
      <w:sz w:val="20"/>
      <w:szCs w:val="20"/>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CommentTextChar">
    <w:name w:val="Comment Text Char"/>
    <w:basedOn w:val="Absatz-Standardschriftart"/>
    <w:uiPriority w:val="99"/>
    <w:rPr>
      <w:lang w:eastAsia="de-DE"/>
    </w:rPr>
  </w:style>
  <w:style w:type="paragraph" w:customStyle="1" w:styleId="Tab1-Text">
    <w:name w:val="Tab1-Text"/>
    <w:basedOn w:val="Standard"/>
    <w:pPr>
      <w:spacing w:before="20" w:after="20"/>
    </w:pPr>
    <w:rPr>
      <w:rFonts w:ascii="Arial" w:eastAsia="Times New Roman" w:hAnsi="Arial" w:cs="Times New Roman"/>
      <w:szCs w:val="24"/>
      <w:lang w:eastAsia="de-DE"/>
    </w:rPr>
  </w:style>
  <w:style w:type="character" w:customStyle="1" w:styleId="alt-edited1">
    <w:name w:val="alt-edited1"/>
    <w:basedOn w:val="Absatz-Standardschriftart"/>
    <w:rPr>
      <w:color w:val="4D90F0"/>
    </w:rPr>
  </w:style>
  <w:style w:type="table" w:customStyle="1" w:styleId="HelleSchattierung10">
    <w:name w:val="Helle Schattierung1"/>
    <w:basedOn w:val="NormaleTabelle"/>
    <w:uiPriority w:val="60"/>
    <w:pPr>
      <w:spacing w:after="0" w:line="240" w:lineRule="auto"/>
    </w:pPr>
    <w:rPr>
      <w:rFonts w:ascii="Myriad Pro" w:eastAsia="MS Mincho" w:hAnsi="Myriad Pro" w:cs="Times New Roman"/>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ntext">
    <w:name w:val="endnote text"/>
    <w:basedOn w:val="Standard"/>
    <w:link w:val="EndnotentextZchn"/>
    <w:uiPriority w:val="99"/>
    <w:unhideWhenUsed/>
    <w:pPr>
      <w:spacing w:after="0"/>
    </w:pPr>
    <w:rPr>
      <w:rFonts w:ascii="Arial" w:eastAsia="Calibri" w:hAnsi="Arial" w:cs="Arial"/>
      <w:szCs w:val="20"/>
      <w:lang w:eastAsia="fr-FR"/>
    </w:rPr>
  </w:style>
  <w:style w:type="character" w:customStyle="1" w:styleId="EndnotentextZchn">
    <w:name w:val="Endnotentext Zchn"/>
    <w:basedOn w:val="Absatz-Standardschriftart"/>
    <w:link w:val="Endnotentext"/>
    <w:uiPriority w:val="99"/>
    <w:rPr>
      <w:rFonts w:ascii="Arial" w:eastAsia="Calibri" w:hAnsi="Arial" w:cs="Arial"/>
      <w:sz w:val="20"/>
      <w:szCs w:val="20"/>
      <w:lang w:eastAsia="fr-FR"/>
    </w:rPr>
  </w:style>
  <w:style w:type="character" w:styleId="Endnotenzeichen">
    <w:name w:val="endnote reference"/>
    <w:uiPriority w:val="99"/>
    <w:semiHidden/>
    <w:unhideWhenUsed/>
    <w:rPr>
      <w:vertAlign w:val="superscript"/>
    </w:rPr>
  </w:style>
  <w:style w:type="paragraph" w:styleId="Funotentext">
    <w:name w:val="footnote text"/>
    <w:basedOn w:val="Standard"/>
    <w:link w:val="FunotentextZchn"/>
    <w:uiPriority w:val="99"/>
    <w:semiHidden/>
    <w:unhideWhenUsed/>
    <w:pPr>
      <w:spacing w:after="60"/>
    </w:pPr>
    <w:rPr>
      <w:rFonts w:eastAsia="MS Mincho" w:cs="Times New Roman"/>
      <w:szCs w:val="20"/>
      <w:lang w:eastAsia="de-DE"/>
    </w:rPr>
  </w:style>
  <w:style w:type="character" w:customStyle="1" w:styleId="FunotentextZchn">
    <w:name w:val="Fußnotentext Zchn"/>
    <w:basedOn w:val="Absatz-Standardschriftart"/>
    <w:link w:val="Funotentext"/>
    <w:uiPriority w:val="99"/>
    <w:semiHidden/>
    <w:rPr>
      <w:rFonts w:ascii="Myriad Pro" w:eastAsia="MS Mincho" w:hAnsi="Myriad Pro" w:cs="Times New Roman"/>
      <w:sz w:val="20"/>
      <w:szCs w:val="20"/>
      <w:lang w:eastAsia="de-DE"/>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pPr>
    <w:rPr>
      <w:rFonts w:eastAsia="MS Mincho" w:cs="Times New Roman"/>
      <w:szCs w:val="24"/>
      <w:lang w:eastAsia="de-DE"/>
    </w:rPr>
  </w:style>
  <w:style w:type="character" w:customStyle="1" w:styleId="KopfzeileZchn">
    <w:name w:val="Kopfzeile Zchn"/>
    <w:basedOn w:val="Absatz-Standardschriftart"/>
    <w:link w:val="Kopfzeile"/>
    <w:uiPriority w:val="99"/>
    <w:rPr>
      <w:rFonts w:ascii="Myriad Pro" w:eastAsia="MS Mincho" w:hAnsi="Myriad Pro" w:cs="Times New Roman"/>
      <w:sz w:val="20"/>
      <w:szCs w:val="24"/>
      <w:lang w:eastAsia="de-DE"/>
    </w:rPr>
  </w:style>
  <w:style w:type="paragraph" w:styleId="Fuzeile">
    <w:name w:val="footer"/>
    <w:basedOn w:val="Standard"/>
    <w:link w:val="FuzeileZchn"/>
    <w:uiPriority w:val="99"/>
    <w:unhideWhenUsed/>
    <w:pPr>
      <w:tabs>
        <w:tab w:val="center" w:pos="4536"/>
        <w:tab w:val="right" w:pos="9072"/>
      </w:tabs>
      <w:spacing w:after="0"/>
    </w:pPr>
    <w:rPr>
      <w:rFonts w:eastAsia="MS Mincho" w:cs="Times New Roman"/>
      <w:szCs w:val="24"/>
      <w:lang w:eastAsia="de-DE"/>
    </w:rPr>
  </w:style>
  <w:style w:type="character" w:customStyle="1" w:styleId="FuzeileZchn">
    <w:name w:val="Fußzeile Zchn"/>
    <w:basedOn w:val="Absatz-Standardschriftart"/>
    <w:link w:val="Fuzeile"/>
    <w:uiPriority w:val="99"/>
    <w:rPr>
      <w:rFonts w:ascii="Myriad Pro" w:eastAsia="MS Mincho" w:hAnsi="Myriad Pro" w:cs="Times New Roman"/>
      <w:sz w:val="20"/>
      <w:szCs w:val="24"/>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Captiontranslation">
    <w:name w:val="Caption translation"/>
    <w:basedOn w:val="Standard"/>
    <w:qFormat/>
    <w:pPr>
      <w:autoSpaceDE w:val="0"/>
      <w:autoSpaceDN w:val="0"/>
      <w:adjustRightInd w:val="0"/>
      <w:spacing w:after="170"/>
    </w:pPr>
    <w:rPr>
      <w:i/>
      <w:sz w:val="20"/>
      <w:lang w:val="en-US"/>
    </w:rPr>
  </w:style>
  <w:style w:type="paragraph" w:customStyle="1" w:styleId="Beschriftung1">
    <w:name w:val="Beschriftung1"/>
    <w:basedOn w:val="Standard"/>
    <w:qFormat/>
    <w:pPr>
      <w:autoSpaceDE w:val="0"/>
      <w:autoSpaceDN w:val="0"/>
      <w:adjustRightInd w:val="0"/>
      <w:spacing w:before="170"/>
    </w:pPr>
    <w:rPr>
      <w:sz w:val="20"/>
    </w:rPr>
  </w:style>
  <w:style w:type="paragraph" w:customStyle="1" w:styleId="Aufzhlung">
    <w:name w:val="Aufzählung"/>
    <w:basedOn w:val="Standard"/>
    <w:pPr>
      <w:numPr>
        <w:numId w:val="1"/>
      </w:numPr>
      <w:spacing w:before="57"/>
      <w:contextualSpacing/>
    </w:pPr>
    <w:rPr>
      <w:rFonts w:eastAsia="Calibri" w:cs="Times New Roman"/>
    </w:rPr>
  </w:style>
  <w:style w:type="paragraph" w:styleId="Listenabsatz">
    <w:name w:val="List Paragraph"/>
    <w:basedOn w:val="Standard"/>
    <w:uiPriority w:val="34"/>
    <w:qFormat/>
    <w:pPr>
      <w:ind w:left="720"/>
      <w:contextualSpacing/>
    </w:p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chriftung">
    <w:name w:val="caption"/>
    <w:aliases w:val="Beschriftung Deutsch1"/>
    <w:basedOn w:val="Standard"/>
    <w:next w:val="Standard"/>
    <w:uiPriority w:val="35"/>
    <w:unhideWhenUsed/>
    <w:pPr>
      <w:spacing w:before="120" w:after="120"/>
    </w:pPr>
    <w:rPr>
      <w:iCs/>
      <w:sz w:val="18"/>
      <w:szCs w:val="18"/>
    </w:rPr>
  </w:style>
  <w:style w:type="paragraph" w:customStyle="1" w:styleId="CitaviLiteraturverzeichnis">
    <w:name w:val="Citavi Literaturverzeichnis"/>
    <w:pPr>
      <w:autoSpaceDE w:val="0"/>
      <w:autoSpaceDN w:val="0"/>
      <w:adjustRightInd w:val="0"/>
      <w:spacing w:after="0" w:line="240" w:lineRule="auto"/>
      <w:ind w:left="340" w:hanging="340"/>
    </w:pPr>
    <w:rPr>
      <w:rFonts w:ascii="Segoe UI" w:hAnsi="Segoe UI" w:cs="Segoe UI"/>
      <w:sz w:val="18"/>
      <w:szCs w:val="18"/>
      <w:lang w:val="en-US"/>
    </w:rPr>
  </w:style>
  <w:style w:type="paragraph" w:styleId="Inhaltsverzeichnisberschrift">
    <w:name w:val="TOC Heading"/>
    <w:basedOn w:val="berschrift1"/>
    <w:next w:val="Standard"/>
    <w:uiPriority w:val="39"/>
    <w:unhideWhenUsed/>
    <w:qFormat/>
    <w:pPr>
      <w:keepNext/>
      <w:keepLines/>
      <w:pBdr>
        <w:top w:val="none" w:sz="0" w:space="0" w:color="auto"/>
        <w:bottom w:val="none" w:sz="0" w:space="0" w:color="auto"/>
      </w:pBdr>
      <w:spacing w:before="240" w:line="259" w:lineRule="auto"/>
      <w:outlineLvl w:val="9"/>
    </w:pPr>
    <w:rPr>
      <w:rFonts w:asciiTheme="majorHAnsi" w:eastAsiaTheme="majorEastAsia" w:hAnsiTheme="majorHAnsi" w:cstheme="majorBidi"/>
      <w:b w:val="0"/>
      <w:bCs w:val="0"/>
      <w:iCs w:val="0"/>
      <w:color w:val="365F91" w:themeColor="accent1" w:themeShade="BF"/>
      <w:szCs w:val="32"/>
    </w:rPr>
  </w:style>
  <w:style w:type="paragraph" w:styleId="Index1">
    <w:name w:val="index 1"/>
    <w:basedOn w:val="Standard"/>
    <w:next w:val="Standard"/>
    <w:autoRedefine/>
    <w:uiPriority w:val="99"/>
    <w:semiHidden/>
    <w:unhideWhenUsed/>
    <w:pPr>
      <w:spacing w:after="0"/>
      <w:ind w:left="200" w:hanging="200"/>
    </w:pPr>
  </w:style>
  <w:style w:type="paragraph" w:styleId="Verzeichnis7">
    <w:name w:val="toc 7"/>
    <w:basedOn w:val="Standard"/>
    <w:next w:val="Standard"/>
    <w:autoRedefine/>
    <w:uiPriority w:val="39"/>
    <w:semiHidden/>
    <w:unhideWhenUsed/>
    <w:pPr>
      <w:spacing w:after="100"/>
      <w:ind w:left="1200"/>
    </w:pPr>
  </w:style>
  <w:style w:type="paragraph" w:styleId="Verzeichnis5">
    <w:name w:val="toc 5"/>
    <w:basedOn w:val="Standard"/>
    <w:next w:val="Standard"/>
    <w:autoRedefine/>
    <w:uiPriority w:val="39"/>
    <w:semiHidden/>
    <w:unhideWhenUsed/>
    <w:pPr>
      <w:spacing w:after="100"/>
      <w:ind w:left="800"/>
    </w:pPr>
  </w:style>
  <w:style w:type="paragraph" w:customStyle="1" w:styleId="Heading2translation">
    <w:name w:val="Heading 2 translation"/>
    <w:basedOn w:val="berschrift2"/>
    <w:link w:val="Heading2translationZchn"/>
    <w:pPr>
      <w:spacing w:before="120"/>
    </w:pPr>
    <w:rPr>
      <w:b w:val="0"/>
      <w:i/>
      <w:sz w:val="28"/>
      <w:lang w:val="de-DE"/>
    </w:rPr>
  </w:style>
  <w:style w:type="character" w:customStyle="1" w:styleId="Heading2translationZchn">
    <w:name w:val="Heading 2 translation Zchn"/>
    <w:basedOn w:val="berschrift2Zchn"/>
    <w:link w:val="Heading2translation"/>
    <w:rPr>
      <w:rFonts w:eastAsia="MS Mincho" w:cs="Arial"/>
      <w:b w:val="0"/>
      <w:bCs/>
      <w:i/>
      <w:iCs/>
      <w:sz w:val="28"/>
      <w:szCs w:val="2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4.png@01D80BC0.F0F899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ber\Downloads\Formatvorlage_DPS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69ECD-7D65-4A8F-A4B7-2364AF5B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Formatvorlage_DPST.dotx</Template>
  <TotalTime>0</TotalTime>
  <Pages>2</Pages>
  <Words>525</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Dokumentvorlage für das Julius-Kühn-Archiv vom 18.11.2020</vt:lpstr>
    </vt:vector>
  </TitlesOfParts>
  <Company>Priv</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das Julius-Kühn-Archiv vom 18.11.2020</dc:title>
  <dc:creator>Ulber</dc:creator>
  <cp:lastModifiedBy>Subject Editor</cp:lastModifiedBy>
  <cp:revision>4</cp:revision>
  <cp:lastPrinted>2013-09-26T09:58:00Z</cp:lastPrinted>
  <dcterms:created xsi:type="dcterms:W3CDTF">2023-03-31T08:40:00Z</dcterms:created>
  <dcterms:modified xsi:type="dcterms:W3CDTF">2023-03-31T08:57:00Z</dcterms:modified>
</cp:coreProperties>
</file>